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b/>
          <w:sz w:val="36"/>
          <w:szCs w:val="36"/>
        </w:rPr>
      </w:pPr>
    </w:p>
    <w:p>
      <w:pPr>
        <w:jc w:val="center"/>
        <w:rPr>
          <w:rFonts w:ascii="方正小标宋简体" w:eastAsia="方正小标宋简体"/>
          <w:color w:val="000000"/>
          <w:sz w:val="36"/>
          <w:szCs w:val="36"/>
          <w:u w:val="single"/>
        </w:rPr>
      </w:pPr>
      <w:r>
        <w:rPr>
          <w:rFonts w:hint="eastAsia" w:ascii="方正小标宋简体" w:eastAsia="方正小标宋简体"/>
          <w:b/>
          <w:sz w:val="36"/>
          <w:szCs w:val="36"/>
        </w:rPr>
        <w:t>北京市</w:t>
      </w:r>
      <w:r>
        <w:rPr>
          <w:rFonts w:hint="eastAsia" w:ascii="方正小标宋简体" w:eastAsia="方正小标宋简体"/>
          <w:b/>
          <w:sz w:val="36"/>
          <w:szCs w:val="36"/>
          <w:lang w:val="en-US" w:eastAsia="zh-CN"/>
        </w:rPr>
        <w:t>2018</w:t>
      </w:r>
      <w:r>
        <w:rPr>
          <w:rFonts w:hint="eastAsia" w:ascii="方正小标宋简体" w:eastAsia="方正小标宋简体"/>
          <w:b/>
          <w:sz w:val="36"/>
          <w:szCs w:val="36"/>
        </w:rPr>
        <w:t>年研究生招生体格检查表</w:t>
      </w:r>
    </w:p>
    <w:p>
      <w:pPr>
        <w:spacing w:line="360" w:lineRule="auto"/>
        <w:rPr>
          <w:color w:val="000000"/>
          <w:u w:val="single"/>
        </w:rPr>
      </w:pPr>
      <w:r>
        <w:rPr>
          <w:rFonts w:hint="eastAsia" w:ascii="楷体_GB2312" w:eastAsia="楷体_GB2312"/>
          <w:sz w:val="24"/>
        </w:rPr>
        <w:t>报考单位</w:t>
      </w:r>
      <w:r>
        <w:rPr>
          <w:rFonts w:hint="eastAsia" w:ascii="宋体" w:hAnsi="宋体"/>
          <w:color w:val="000000"/>
          <w:u w:val="single"/>
        </w:rPr>
        <w:t xml:space="preserve">                                 </w:t>
      </w:r>
      <w:r>
        <w:rPr>
          <w:rFonts w:hint="eastAsia" w:ascii="楷体_GB2312" w:eastAsia="楷体_GB2312"/>
          <w:sz w:val="24"/>
        </w:rPr>
        <w:t>报考专业</w:t>
      </w:r>
      <w:r>
        <w:rPr>
          <w:rFonts w:hint="eastAsia" w:ascii="宋体" w:hAnsi="宋体"/>
          <w:color w:val="000000"/>
          <w:u w:val="single"/>
        </w:rPr>
        <w:t xml:space="preserve">  </w:t>
      </w:r>
      <w:bookmarkStart w:id="0" w:name="_GoBack"/>
      <w:bookmarkEnd w:id="0"/>
      <w:r>
        <w:rPr>
          <w:rFonts w:hint="eastAsia" w:ascii="宋体" w:hAnsi="宋体"/>
          <w:color w:val="000000"/>
          <w:u w:val="single"/>
        </w:rPr>
        <w:t xml:space="preserve">                                </w:t>
      </w:r>
    </w:p>
    <w:p>
      <w:pPr>
        <w:spacing w:line="360" w:lineRule="auto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身份证号</w:t>
      </w:r>
      <w:r>
        <w:rPr>
          <w:rFonts w:hint="eastAsia"/>
          <w:color w:val="000000"/>
          <w:u w:val="single"/>
        </w:rPr>
        <w:t xml:space="preserve">                                 </w:t>
      </w:r>
      <w:r>
        <w:rPr>
          <w:rFonts w:hint="eastAsia" w:ascii="楷体_GB2312" w:eastAsia="楷体_GB2312"/>
          <w:sz w:val="24"/>
        </w:rPr>
        <w:t>准考证号</w:t>
      </w:r>
      <w:r>
        <w:rPr>
          <w:rFonts w:hint="eastAsia"/>
          <w:color w:val="000000"/>
          <w:u w:val="single"/>
        </w:rPr>
        <w:t xml:space="preserve">                                   </w:t>
      </w:r>
    </w:p>
    <w:tbl>
      <w:tblPr>
        <w:tblStyle w:val="5"/>
        <w:tblW w:w="928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981"/>
        <w:gridCol w:w="1179"/>
        <w:gridCol w:w="720"/>
        <w:gridCol w:w="180"/>
        <w:gridCol w:w="540"/>
        <w:gridCol w:w="358"/>
        <w:gridCol w:w="362"/>
        <w:gridCol w:w="720"/>
        <w:gridCol w:w="720"/>
        <w:gridCol w:w="1080"/>
        <w:gridCol w:w="6"/>
        <w:gridCol w:w="161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   名</w:t>
            </w:r>
          </w:p>
        </w:tc>
        <w:tc>
          <w:tcPr>
            <w:tcW w:w="117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tcBorders>
              <w:right w:val="single" w:color="auto" w:sz="4" w:space="0"/>
            </w:tcBorders>
            <w:vAlign w:val="center"/>
          </w:tcPr>
          <w:p>
            <w:pPr>
              <w:ind w:left="-99" w:leftChars="-47" w:right="-118" w:rightChars="-56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72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ind w:left="-99" w:leftChars="-47" w:right="-118" w:rightChars="-56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年龄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ind w:left="-99" w:leftChars="-47" w:right="-118" w:rightChars="-56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民族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2"/>
            <w:vMerge w:val="restart"/>
            <w:vAlign w:val="center"/>
          </w:tcPr>
          <w:p>
            <w:pPr>
              <w:ind w:right="-6" w:rightChars="-3"/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【</w:t>
            </w:r>
            <w:r>
              <w:rPr>
                <w:rFonts w:hint="eastAsia"/>
                <w:szCs w:val="21"/>
              </w:rPr>
              <w:t>相  片</w:t>
            </w:r>
            <w:r>
              <w:rPr>
                <w:rFonts w:hint="eastAsia"/>
                <w:sz w:val="24"/>
              </w:rPr>
              <w:t>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0" w:hRule="atLeast"/>
        </w:trPr>
        <w:tc>
          <w:tcPr>
            <w:tcW w:w="1809" w:type="dxa"/>
            <w:gridSpan w:val="2"/>
            <w:vAlign w:val="center"/>
          </w:tcPr>
          <w:p>
            <w:pPr>
              <w:ind w:firstLine="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Cs w:val="21"/>
              </w:rPr>
              <w:t>既往病史（此栏由学生如实提供）</w:t>
            </w:r>
          </w:p>
        </w:tc>
        <w:tc>
          <w:tcPr>
            <w:tcW w:w="5859" w:type="dxa"/>
            <w:gridSpan w:val="9"/>
          </w:tcPr>
          <w:p>
            <w:pPr>
              <w:rPr>
                <w:sz w:val="24"/>
              </w:rPr>
            </w:pPr>
          </w:p>
        </w:tc>
        <w:tc>
          <w:tcPr>
            <w:tcW w:w="1620" w:type="dxa"/>
            <w:gridSpan w:val="2"/>
            <w:vMerge w:val="continue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atLeast"/>
        </w:trPr>
        <w:tc>
          <w:tcPr>
            <w:tcW w:w="828" w:type="dxa"/>
            <w:vMerge w:val="restart"/>
          </w:tcPr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眼</w:t>
            </w:r>
          </w:p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</w:p>
          <w:p>
            <w:pPr>
              <w:ind w:firstLine="211" w:firstLineChars="100"/>
              <w:rPr>
                <w:b/>
                <w:sz w:val="24"/>
              </w:rPr>
            </w:pPr>
            <w:r>
              <w:rPr>
                <w:rFonts w:hint="eastAsia"/>
                <w:b/>
                <w:szCs w:val="21"/>
              </w:rPr>
              <w:t>科</w:t>
            </w:r>
          </w:p>
        </w:tc>
        <w:tc>
          <w:tcPr>
            <w:tcW w:w="981" w:type="dxa"/>
            <w:vMerge w:val="restar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裸 眼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Cs w:val="21"/>
              </w:rPr>
              <w:t>视 力</w:t>
            </w:r>
          </w:p>
        </w:tc>
        <w:tc>
          <w:tcPr>
            <w:tcW w:w="1179" w:type="dxa"/>
            <w:vAlign w:val="center"/>
          </w:tcPr>
          <w:p>
            <w:pPr>
              <w:ind w:firstLine="105" w:firstLineChars="5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右</w:t>
            </w:r>
          </w:p>
        </w:tc>
        <w:tc>
          <w:tcPr>
            <w:tcW w:w="900" w:type="dxa"/>
            <w:gridSpan w:val="2"/>
            <w:vMerge w:val="restar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矫正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Cs w:val="21"/>
              </w:rPr>
              <w:t>视力</w:t>
            </w:r>
          </w:p>
        </w:tc>
        <w:tc>
          <w:tcPr>
            <w:tcW w:w="2700" w:type="dxa"/>
            <w:gridSpan w:val="5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右     矫正度数</w:t>
            </w:r>
          </w:p>
        </w:tc>
        <w:tc>
          <w:tcPr>
            <w:tcW w:w="1080" w:type="dxa"/>
            <w:vMerge w:val="restart"/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检查者</w:t>
            </w:r>
          </w:p>
        </w:tc>
        <w:tc>
          <w:tcPr>
            <w:tcW w:w="1620" w:type="dxa"/>
            <w:gridSpan w:val="2"/>
            <w:vMerge w:val="restart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Cs w:val="21"/>
              </w:rPr>
              <w:t>医师签名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828" w:type="dxa"/>
            <w:vMerge w:val="continue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981" w:type="dxa"/>
            <w:vMerge w:val="continue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179" w:type="dxa"/>
            <w:vAlign w:val="center"/>
          </w:tcPr>
          <w:p>
            <w:pPr>
              <w:ind w:firstLine="105" w:firstLineChars="5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左</w:t>
            </w:r>
          </w:p>
        </w:tc>
        <w:tc>
          <w:tcPr>
            <w:tcW w:w="900" w:type="dxa"/>
            <w:gridSpan w:val="2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2700" w:type="dxa"/>
            <w:gridSpan w:val="5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左     矫正度数</w:t>
            </w:r>
          </w:p>
        </w:tc>
        <w:tc>
          <w:tcPr>
            <w:tcW w:w="1080" w:type="dxa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1620" w:type="dxa"/>
            <w:gridSpan w:val="2"/>
            <w:vMerge w:val="continue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4" w:hRule="atLeast"/>
        </w:trPr>
        <w:tc>
          <w:tcPr>
            <w:tcW w:w="828" w:type="dxa"/>
            <w:vMerge w:val="continue"/>
          </w:tcPr>
          <w:p>
            <w:pPr>
              <w:rPr>
                <w:b/>
                <w:sz w:val="24"/>
              </w:rPr>
            </w:pP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色 觉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检 查</w:t>
            </w:r>
          </w:p>
        </w:tc>
        <w:tc>
          <w:tcPr>
            <w:tcW w:w="4779" w:type="dxa"/>
            <w:gridSpan w:val="8"/>
            <w:vAlign w:val="center"/>
          </w:tcPr>
          <w:p>
            <w:pPr>
              <w:spacing w:line="360" w:lineRule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彩色图案及彩色数码检查：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空后色觉检查图（  ）俞自萍色盲检查图（  ）</w:t>
            </w:r>
          </w:p>
          <w:p>
            <w:pPr>
              <w:spacing w:line="360" w:lineRule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单色识别能力检查：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Cs w:val="21"/>
              </w:rPr>
              <w:t>红（  ）黄（  ）绿（  ）蓝（  ）紫（  ）</w:t>
            </w:r>
          </w:p>
        </w:tc>
        <w:tc>
          <w:tcPr>
            <w:tcW w:w="1080" w:type="dxa"/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检查者</w:t>
            </w: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gridSpan w:val="2"/>
            <w:vMerge w:val="continue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</w:trPr>
        <w:tc>
          <w:tcPr>
            <w:tcW w:w="828" w:type="dxa"/>
            <w:vMerge w:val="continue"/>
          </w:tcPr>
          <w:p>
            <w:pPr>
              <w:rPr>
                <w:b/>
                <w:sz w:val="24"/>
              </w:rPr>
            </w:pP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眼 病</w:t>
            </w:r>
          </w:p>
        </w:tc>
        <w:tc>
          <w:tcPr>
            <w:tcW w:w="5859" w:type="dxa"/>
            <w:gridSpan w:val="9"/>
          </w:tcPr>
          <w:p>
            <w:pPr>
              <w:rPr>
                <w:sz w:val="24"/>
              </w:rPr>
            </w:pPr>
          </w:p>
        </w:tc>
        <w:tc>
          <w:tcPr>
            <w:tcW w:w="1620" w:type="dxa"/>
            <w:gridSpan w:val="2"/>
            <w:vMerge w:val="continue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828" w:type="dxa"/>
            <w:vMerge w:val="restar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内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Cs w:val="21"/>
              </w:rPr>
              <w:t>科</w:t>
            </w:r>
          </w:p>
        </w:tc>
        <w:tc>
          <w:tcPr>
            <w:tcW w:w="5040" w:type="dxa"/>
            <w:gridSpan w:val="8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血压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b/>
                <w:szCs w:val="21"/>
              </w:rPr>
              <w:t>／</w:t>
            </w:r>
            <w:r>
              <w:rPr>
                <w:rFonts w:hint="eastAsia"/>
                <w:szCs w:val="21"/>
              </w:rPr>
              <w:t xml:space="preserve">      mmHg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检查者</w:t>
            </w:r>
          </w:p>
          <w:p>
            <w:pPr>
              <w:rPr>
                <w:szCs w:val="21"/>
              </w:rPr>
            </w:pPr>
          </w:p>
        </w:tc>
        <w:tc>
          <w:tcPr>
            <w:tcW w:w="1620" w:type="dxa"/>
            <w:gridSpan w:val="2"/>
            <w:vMerge w:val="restart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医师签名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828" w:type="dxa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发 育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情 况</w:t>
            </w:r>
          </w:p>
        </w:tc>
        <w:tc>
          <w:tcPr>
            <w:tcW w:w="5859" w:type="dxa"/>
            <w:gridSpan w:val="9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gridSpan w:val="2"/>
            <w:vMerge w:val="continue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828" w:type="dxa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心 脏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及血管</w:t>
            </w:r>
          </w:p>
        </w:tc>
        <w:tc>
          <w:tcPr>
            <w:tcW w:w="5859" w:type="dxa"/>
            <w:gridSpan w:val="9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gridSpan w:val="2"/>
            <w:vMerge w:val="continue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828" w:type="dxa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呼 吸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系 统</w:t>
            </w:r>
          </w:p>
        </w:tc>
        <w:tc>
          <w:tcPr>
            <w:tcW w:w="5859" w:type="dxa"/>
            <w:gridSpan w:val="9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gridSpan w:val="2"/>
            <w:vMerge w:val="continue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828" w:type="dxa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神 经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系 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2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口  吃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gridSpan w:val="2"/>
            <w:vMerge w:val="continue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828" w:type="dxa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腹 部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器 官</w:t>
            </w:r>
          </w:p>
        </w:tc>
        <w:tc>
          <w:tcPr>
            <w:tcW w:w="5859" w:type="dxa"/>
            <w:gridSpan w:val="9"/>
            <w:vAlign w:val="center"/>
          </w:tcPr>
          <w:p>
            <w:pPr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肝</w:t>
            </w:r>
            <w:r>
              <w:rPr>
                <w:rFonts w:hint="eastAsia"/>
                <w:color w:val="000000"/>
                <w:szCs w:val="21"/>
              </w:rPr>
              <w:t xml:space="preserve">          </w:t>
            </w:r>
            <w:r>
              <w:rPr>
                <w:rFonts w:hint="eastAsia"/>
                <w:szCs w:val="21"/>
              </w:rPr>
              <w:t>厘米        性质</w:t>
            </w:r>
          </w:p>
          <w:p>
            <w:pPr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脾</w:t>
            </w:r>
            <w:r>
              <w:rPr>
                <w:rFonts w:hint="eastAsia"/>
                <w:color w:val="000000"/>
                <w:szCs w:val="21"/>
              </w:rPr>
              <w:t xml:space="preserve">          </w:t>
            </w:r>
            <w:r>
              <w:rPr>
                <w:rFonts w:hint="eastAsia"/>
                <w:szCs w:val="21"/>
              </w:rPr>
              <w:t>厘米        性质</w:t>
            </w:r>
          </w:p>
        </w:tc>
        <w:tc>
          <w:tcPr>
            <w:tcW w:w="1620" w:type="dxa"/>
            <w:gridSpan w:val="2"/>
            <w:vMerge w:val="continue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828" w:type="dxa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其 它</w:t>
            </w:r>
          </w:p>
        </w:tc>
        <w:tc>
          <w:tcPr>
            <w:tcW w:w="5859" w:type="dxa"/>
            <w:gridSpan w:val="9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2"/>
            <w:vMerge w:val="continue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</w:trPr>
        <w:tc>
          <w:tcPr>
            <w:tcW w:w="828" w:type="dxa"/>
            <w:vMerge w:val="restar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外</w:t>
            </w:r>
          </w:p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Cs w:val="21"/>
              </w:rPr>
              <w:t>科</w:t>
            </w:r>
          </w:p>
        </w:tc>
        <w:tc>
          <w:tcPr>
            <w:tcW w:w="5040" w:type="dxa"/>
            <w:gridSpan w:val="8"/>
            <w:vAlign w:val="center"/>
          </w:tcPr>
          <w:p>
            <w:pPr>
              <w:ind w:firstLine="101" w:firstLineChars="48"/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身高</w:t>
            </w:r>
            <w:r>
              <w:rPr>
                <w:rFonts w:hint="eastAsia"/>
                <w:color w:val="000000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 xml:space="preserve">厘米           </w:t>
            </w:r>
            <w:r>
              <w:rPr>
                <w:rFonts w:hint="eastAsia"/>
                <w:b/>
                <w:szCs w:val="21"/>
              </w:rPr>
              <w:t>体重</w:t>
            </w:r>
            <w:r>
              <w:rPr>
                <w:rFonts w:hint="eastAsia"/>
                <w:color w:val="000000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千克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ind w:firstLine="105" w:firstLineChars="50"/>
              <w:rPr>
                <w:szCs w:val="21"/>
              </w:rPr>
            </w:pPr>
            <w:r>
              <w:rPr>
                <w:rFonts w:hint="eastAsia"/>
                <w:szCs w:val="21"/>
              </w:rPr>
              <w:t>检查者</w:t>
            </w:r>
          </w:p>
        </w:tc>
        <w:tc>
          <w:tcPr>
            <w:tcW w:w="1620" w:type="dxa"/>
            <w:gridSpan w:val="2"/>
            <w:vMerge w:val="restart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医师签名</w:t>
            </w: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</w:trPr>
        <w:tc>
          <w:tcPr>
            <w:tcW w:w="828" w:type="dxa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皮 肤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1082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面  部</w:t>
            </w:r>
          </w:p>
        </w:tc>
        <w:tc>
          <w:tcPr>
            <w:tcW w:w="1800" w:type="dxa"/>
            <w:gridSpan w:val="2"/>
          </w:tcPr>
          <w:p>
            <w:pPr>
              <w:rPr>
                <w:szCs w:val="21"/>
              </w:rPr>
            </w:pPr>
          </w:p>
        </w:tc>
        <w:tc>
          <w:tcPr>
            <w:tcW w:w="1620" w:type="dxa"/>
            <w:gridSpan w:val="2"/>
            <w:vMerge w:val="continue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</w:trPr>
        <w:tc>
          <w:tcPr>
            <w:tcW w:w="828" w:type="dxa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颈 部</w:t>
            </w:r>
          </w:p>
        </w:tc>
        <w:tc>
          <w:tcPr>
            <w:tcW w:w="2977" w:type="dxa"/>
            <w:gridSpan w:val="5"/>
          </w:tcPr>
          <w:p>
            <w:pPr>
              <w:rPr>
                <w:b/>
                <w:szCs w:val="21"/>
              </w:rPr>
            </w:pPr>
          </w:p>
        </w:tc>
        <w:tc>
          <w:tcPr>
            <w:tcW w:w="1082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脊  柱</w:t>
            </w:r>
          </w:p>
        </w:tc>
        <w:tc>
          <w:tcPr>
            <w:tcW w:w="1800" w:type="dxa"/>
            <w:gridSpan w:val="2"/>
          </w:tcPr>
          <w:p>
            <w:pPr>
              <w:rPr>
                <w:szCs w:val="21"/>
              </w:rPr>
            </w:pPr>
          </w:p>
        </w:tc>
        <w:tc>
          <w:tcPr>
            <w:tcW w:w="1620" w:type="dxa"/>
            <w:gridSpan w:val="2"/>
            <w:vMerge w:val="continue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</w:trPr>
        <w:tc>
          <w:tcPr>
            <w:tcW w:w="828" w:type="dxa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四 肢</w:t>
            </w:r>
          </w:p>
        </w:tc>
        <w:tc>
          <w:tcPr>
            <w:tcW w:w="2977" w:type="dxa"/>
            <w:gridSpan w:val="5"/>
          </w:tcPr>
          <w:p>
            <w:pPr>
              <w:rPr>
                <w:b/>
                <w:szCs w:val="21"/>
              </w:rPr>
            </w:pPr>
          </w:p>
        </w:tc>
        <w:tc>
          <w:tcPr>
            <w:tcW w:w="1082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关  节</w:t>
            </w:r>
          </w:p>
        </w:tc>
        <w:tc>
          <w:tcPr>
            <w:tcW w:w="1800" w:type="dxa"/>
            <w:gridSpan w:val="2"/>
          </w:tcPr>
          <w:p>
            <w:pPr>
              <w:rPr>
                <w:szCs w:val="21"/>
              </w:rPr>
            </w:pPr>
          </w:p>
        </w:tc>
        <w:tc>
          <w:tcPr>
            <w:tcW w:w="1620" w:type="dxa"/>
            <w:gridSpan w:val="2"/>
            <w:vMerge w:val="continue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</w:trPr>
        <w:tc>
          <w:tcPr>
            <w:tcW w:w="828" w:type="dxa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其 它</w:t>
            </w:r>
          </w:p>
        </w:tc>
        <w:tc>
          <w:tcPr>
            <w:tcW w:w="5859" w:type="dxa"/>
            <w:gridSpan w:val="9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gridSpan w:val="2"/>
            <w:vMerge w:val="continue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</w:trPr>
        <w:tc>
          <w:tcPr>
            <w:tcW w:w="828" w:type="dxa"/>
            <w:vMerge w:val="restar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耳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鼻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咽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喉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Cs w:val="21"/>
              </w:rPr>
              <w:t>科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听 力</w:t>
            </w:r>
          </w:p>
        </w:tc>
        <w:tc>
          <w:tcPr>
            <w:tcW w:w="2079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左耳</w:t>
            </w:r>
            <w:r>
              <w:rPr>
                <w:rFonts w:hint="eastAsia"/>
                <w:color w:val="000000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米</w:t>
            </w:r>
          </w:p>
        </w:tc>
        <w:tc>
          <w:tcPr>
            <w:tcW w:w="1980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右耳</w:t>
            </w:r>
            <w:r>
              <w:rPr>
                <w:rFonts w:hint="eastAsia"/>
                <w:color w:val="000000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米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检查者</w:t>
            </w: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gridSpan w:val="2"/>
            <w:vMerge w:val="restart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医师签名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</w:trPr>
        <w:tc>
          <w:tcPr>
            <w:tcW w:w="828" w:type="dxa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嗅 觉</w:t>
            </w:r>
          </w:p>
        </w:tc>
        <w:tc>
          <w:tcPr>
            <w:tcW w:w="4059" w:type="dxa"/>
            <w:gridSpan w:val="7"/>
          </w:tcPr>
          <w:p>
            <w:pPr>
              <w:rPr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检查者</w:t>
            </w: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gridSpan w:val="2"/>
            <w:vMerge w:val="continue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</w:trPr>
        <w:tc>
          <w:tcPr>
            <w:tcW w:w="828" w:type="dxa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耳 鼻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咽 喉</w:t>
            </w:r>
          </w:p>
        </w:tc>
        <w:tc>
          <w:tcPr>
            <w:tcW w:w="5859" w:type="dxa"/>
            <w:gridSpan w:val="9"/>
          </w:tcPr>
          <w:p>
            <w:pPr>
              <w:rPr>
                <w:szCs w:val="21"/>
              </w:rPr>
            </w:pPr>
          </w:p>
        </w:tc>
        <w:tc>
          <w:tcPr>
            <w:tcW w:w="1620" w:type="dxa"/>
            <w:gridSpan w:val="2"/>
            <w:vMerge w:val="continue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</w:trPr>
        <w:tc>
          <w:tcPr>
            <w:tcW w:w="828" w:type="dxa"/>
            <w:vMerge w:val="restar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口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腔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Cs w:val="21"/>
              </w:rPr>
              <w:t>科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唇 腭</w:t>
            </w:r>
          </w:p>
        </w:tc>
        <w:tc>
          <w:tcPr>
            <w:tcW w:w="5859" w:type="dxa"/>
            <w:gridSpan w:val="9"/>
          </w:tcPr>
          <w:p>
            <w:pPr>
              <w:rPr>
                <w:szCs w:val="21"/>
              </w:rPr>
            </w:pPr>
          </w:p>
        </w:tc>
        <w:tc>
          <w:tcPr>
            <w:tcW w:w="1620" w:type="dxa"/>
            <w:gridSpan w:val="2"/>
            <w:vMerge w:val="restart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医师签名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</w:trPr>
        <w:tc>
          <w:tcPr>
            <w:tcW w:w="828" w:type="dxa"/>
            <w:vMerge w:val="continue"/>
          </w:tcPr>
          <w:p>
            <w:pPr>
              <w:rPr>
                <w:b/>
                <w:sz w:val="24"/>
              </w:rPr>
            </w:pP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牙 齿</w:t>
            </w:r>
          </w:p>
        </w:tc>
        <w:tc>
          <w:tcPr>
            <w:tcW w:w="5859" w:type="dxa"/>
            <w:gridSpan w:val="9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620" w:type="dxa"/>
            <w:gridSpan w:val="2"/>
            <w:vMerge w:val="continue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</w:trPr>
        <w:tc>
          <w:tcPr>
            <w:tcW w:w="828" w:type="dxa"/>
            <w:vMerge w:val="continue"/>
          </w:tcPr>
          <w:p>
            <w:pPr>
              <w:rPr>
                <w:b/>
                <w:sz w:val="24"/>
              </w:rPr>
            </w:pP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其 它</w:t>
            </w:r>
          </w:p>
        </w:tc>
        <w:tc>
          <w:tcPr>
            <w:tcW w:w="5859" w:type="dxa"/>
            <w:gridSpan w:val="9"/>
            <w:tcBorders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1620" w:type="dxa"/>
            <w:gridSpan w:val="2"/>
            <w:vMerge w:val="continue"/>
            <w:tcBorders>
              <w:left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胸部X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射线检查</w:t>
            </w:r>
          </w:p>
        </w:tc>
        <w:tc>
          <w:tcPr>
            <w:tcW w:w="5865" w:type="dxa"/>
            <w:gridSpan w:val="10"/>
            <w:tcBorders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1614" w:type="dxa"/>
            <w:tcBorders>
              <w:left w:val="single" w:color="auto" w:sz="4" w:space="0"/>
            </w:tcBorders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医师签名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化 验</w:t>
            </w:r>
          </w:p>
        </w:tc>
        <w:tc>
          <w:tcPr>
            <w:tcW w:w="5865" w:type="dxa"/>
            <w:gridSpan w:val="10"/>
            <w:tcBorders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丙氨酸氨基转移酶</w:t>
            </w:r>
          </w:p>
          <w:p>
            <w:pPr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（ALT）</w:t>
            </w:r>
          </w:p>
        </w:tc>
        <w:tc>
          <w:tcPr>
            <w:tcW w:w="1614" w:type="dxa"/>
            <w:tcBorders>
              <w:left w:val="single" w:color="auto" w:sz="4" w:space="0"/>
            </w:tcBorders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医师签名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2" w:hRule="atLeast"/>
        </w:trPr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体检机构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Cs w:val="21"/>
              </w:rPr>
              <w:t>意见</w:t>
            </w:r>
          </w:p>
        </w:tc>
        <w:tc>
          <w:tcPr>
            <w:tcW w:w="7479" w:type="dxa"/>
            <w:gridSpan w:val="11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</w:p>
          <w:p>
            <w:pPr>
              <w:spacing w:line="360" w:lineRule="auto"/>
              <w:ind w:firstLine="422" w:firstLineChars="20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请各招生单位根据以上体检结果，参照执行《普通高等学校招生体检工作指导意见》（教学【2003】3号），确定该生身体条件是否可以录取。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主检医师签名：                             体检机构公章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 w:val="24"/>
              </w:rPr>
              <w:t xml:space="preserve">                                      </w:t>
            </w:r>
            <w:r>
              <w:rPr>
                <w:rFonts w:hint="eastAsia"/>
                <w:szCs w:val="21"/>
              </w:rPr>
              <w:t>年   月   日</w:t>
            </w:r>
          </w:p>
        </w:tc>
      </w:tr>
    </w:tbl>
    <w:p>
      <w:pPr>
        <w:spacing w:line="460" w:lineRule="atLeast"/>
        <w:ind w:right="-241"/>
        <w:jc w:val="center"/>
        <w:rPr>
          <w:b/>
        </w:rPr>
      </w:pPr>
      <w:r>
        <w:rPr>
          <w:rFonts w:hint="eastAsia"/>
          <w:b/>
        </w:rPr>
        <w:t>（请双面打印）</w:t>
      </w:r>
    </w:p>
    <w:p/>
    <w:sectPr>
      <w:pgSz w:w="11906" w:h="16838"/>
      <w:pgMar w:top="720" w:right="720" w:bottom="72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FED"/>
    <w:rsid w:val="00057413"/>
    <w:rsid w:val="000F0A33"/>
    <w:rsid w:val="0062250A"/>
    <w:rsid w:val="007E3FED"/>
    <w:rsid w:val="00850AED"/>
    <w:rsid w:val="00A373B4"/>
    <w:rsid w:val="00C221F7"/>
    <w:rsid w:val="00E51E72"/>
    <w:rsid w:val="00F2149B"/>
    <w:rsid w:val="00F75263"/>
    <w:rsid w:val="22614299"/>
    <w:rsid w:val="43B22E92"/>
    <w:rsid w:val="534D47B6"/>
    <w:rsid w:val="7AC947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E4A8905-0434-4F56-B4FA-B6CB53B6DA0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151</Words>
  <Characters>863</Characters>
  <Lines>7</Lines>
  <Paragraphs>2</Paragraphs>
  <ScaleCrop>false</ScaleCrop>
  <LinksUpToDate>false</LinksUpToDate>
  <CharactersWithSpaces>1012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2014-03-31T07:22:00Z</dcterms:created>
  <dc:creator>FtpDown</dc:creator>
  <cp:lastModifiedBy>阿拉腾 昂登</cp:lastModifiedBy>
  <cp:lastPrinted>2017-03-19T02:42:00Z</cp:lastPrinted>
  <dcterms:modified xsi:type="dcterms:W3CDTF">2018-03-22T07:22:31Z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